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15AB" w14:textId="34A5838B" w:rsidR="001A75B6" w:rsidRDefault="001D6D1A" w:rsidP="001A75B6">
      <w:pPr>
        <w:tabs>
          <w:tab w:val="left" w:pos="10800"/>
          <w:tab w:val="left" w:pos="12049"/>
        </w:tabs>
        <w:spacing w:after="200" w:line="276" w:lineRule="auto"/>
        <w:ind w:left="1440" w:right="561"/>
        <w:contextualSpacing/>
        <w:jc w:val="center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61B80F93" wp14:editId="0BFE44E4">
            <wp:simplePos x="0" y="0"/>
            <wp:positionH relativeFrom="column">
              <wp:posOffset>4406900</wp:posOffset>
            </wp:positionH>
            <wp:positionV relativeFrom="paragraph">
              <wp:posOffset>-332740</wp:posOffset>
            </wp:positionV>
            <wp:extent cx="2628900" cy="393700"/>
            <wp:effectExtent l="0" t="0" r="0" b="0"/>
            <wp:wrapNone/>
            <wp:docPr id="3" name="Picture 3" descr="8C522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C52291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1D5C" w14:textId="77777777" w:rsidR="00567D6C" w:rsidRPr="001A75B6" w:rsidRDefault="00567D6C" w:rsidP="001A75B6">
      <w:pPr>
        <w:tabs>
          <w:tab w:val="left" w:pos="10800"/>
          <w:tab w:val="left" w:pos="12049"/>
        </w:tabs>
        <w:spacing w:after="200" w:line="276" w:lineRule="auto"/>
        <w:ind w:left="1440" w:right="561"/>
        <w:contextualSpacing/>
        <w:jc w:val="center"/>
        <w:rPr>
          <w:b/>
          <w:sz w:val="20"/>
          <w:szCs w:val="20"/>
          <w:u w:val="single"/>
        </w:rPr>
      </w:pPr>
      <w:r w:rsidRPr="0078747F">
        <w:rPr>
          <w:b/>
          <w:sz w:val="20"/>
          <w:szCs w:val="20"/>
        </w:rPr>
        <w:t>Care Home Intervention Team (April 2020)</w:t>
      </w:r>
    </w:p>
    <w:p w14:paraId="601C1CE6" w14:textId="3041FF7A" w:rsidR="00567D6C" w:rsidRPr="00567D6C" w:rsidRDefault="001D6D1A" w:rsidP="00567D6C">
      <w:pPr>
        <w:tabs>
          <w:tab w:val="left" w:pos="3345"/>
          <w:tab w:val="left" w:pos="10800"/>
          <w:tab w:val="left" w:pos="12049"/>
        </w:tabs>
        <w:spacing w:after="200" w:line="276" w:lineRule="auto"/>
        <w:ind w:left="1440" w:right="561"/>
        <w:contextualSpacing/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3A58F6" wp14:editId="17D061BB">
                <wp:simplePos x="0" y="0"/>
                <wp:positionH relativeFrom="column">
                  <wp:posOffset>-123825</wp:posOffset>
                </wp:positionH>
                <wp:positionV relativeFrom="paragraph">
                  <wp:posOffset>247015</wp:posOffset>
                </wp:positionV>
                <wp:extent cx="6953250" cy="1021080"/>
                <wp:effectExtent l="28575" t="30480" r="28575" b="342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62F6C" id="AutoShape 13" o:spid="_x0000_s1026" style="position:absolute;margin-left:-9.75pt;margin-top:19.45pt;width:547.5pt;height:8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" strokecolor="#9cc2e5" strokeweight="4.5pt">
                <v:stroke linestyle="thinThick"/>
              </v:roundrect>
            </w:pict>
          </mc:Fallback>
        </mc:AlternateContent>
      </w:r>
      <w:r w:rsidR="00567D6C" w:rsidRPr="00567D6C">
        <w:rPr>
          <w:b/>
          <w:sz w:val="20"/>
          <w:szCs w:val="20"/>
          <w:u w:val="single"/>
        </w:rPr>
        <w:t>ACTIVITY GUIDANCE FOR CARE HOMES DURING COVID-19</w:t>
      </w:r>
    </w:p>
    <w:p w14:paraId="318D9286" w14:textId="77777777" w:rsidR="003A2E87" w:rsidRPr="00A8594B" w:rsidRDefault="00886E93" w:rsidP="004B712C">
      <w:pPr>
        <w:pStyle w:val="NoSpacing"/>
        <w:contextualSpacing/>
        <w:rPr>
          <w:sz w:val="20"/>
          <w:szCs w:val="20"/>
        </w:rPr>
      </w:pPr>
      <w:r w:rsidRPr="00A8594B">
        <w:rPr>
          <w:sz w:val="20"/>
          <w:szCs w:val="20"/>
        </w:rPr>
        <w:t>Keeping active</w:t>
      </w:r>
      <w:r w:rsidR="002F0205" w:rsidRPr="00A8594B">
        <w:rPr>
          <w:sz w:val="20"/>
          <w:szCs w:val="20"/>
        </w:rPr>
        <w:t xml:space="preserve"> </w:t>
      </w:r>
      <w:r w:rsidRPr="00A8594B">
        <w:rPr>
          <w:sz w:val="20"/>
          <w:szCs w:val="20"/>
        </w:rPr>
        <w:t xml:space="preserve">and occupied </w:t>
      </w:r>
      <w:r w:rsidR="002F0205" w:rsidRPr="00A8594B">
        <w:rPr>
          <w:sz w:val="20"/>
          <w:szCs w:val="20"/>
        </w:rPr>
        <w:t>is essential to</w:t>
      </w:r>
      <w:r w:rsidR="00355686" w:rsidRPr="00A8594B">
        <w:rPr>
          <w:sz w:val="20"/>
          <w:szCs w:val="20"/>
        </w:rPr>
        <w:t xml:space="preserve"> living a fulfilling life for us all</w:t>
      </w:r>
      <w:r w:rsidR="002F0205" w:rsidRPr="00A8594B">
        <w:rPr>
          <w:sz w:val="20"/>
          <w:szCs w:val="20"/>
        </w:rPr>
        <w:t>, especially older people living in care homes</w:t>
      </w:r>
      <w:r w:rsidRPr="00A8594B">
        <w:rPr>
          <w:sz w:val="20"/>
          <w:szCs w:val="20"/>
        </w:rPr>
        <w:t xml:space="preserve">, and is crucial </w:t>
      </w:r>
      <w:r w:rsidR="002E4BBE" w:rsidRPr="00A8594B">
        <w:rPr>
          <w:sz w:val="20"/>
          <w:szCs w:val="20"/>
        </w:rPr>
        <w:t xml:space="preserve">during this unprecedented time of COVID – 19. </w:t>
      </w:r>
      <w:r w:rsidR="00571E3A" w:rsidRPr="00A8594B">
        <w:rPr>
          <w:sz w:val="20"/>
          <w:szCs w:val="20"/>
        </w:rPr>
        <w:t xml:space="preserve">Daily life </w:t>
      </w:r>
      <w:r w:rsidRPr="00A8594B">
        <w:rPr>
          <w:sz w:val="20"/>
          <w:szCs w:val="20"/>
        </w:rPr>
        <w:t>and routine</w:t>
      </w:r>
      <w:r w:rsidR="002E4BBE" w:rsidRPr="00A8594B">
        <w:rPr>
          <w:sz w:val="20"/>
          <w:szCs w:val="20"/>
        </w:rPr>
        <w:t xml:space="preserve"> is</w:t>
      </w:r>
      <w:r w:rsidR="00571E3A" w:rsidRPr="00A8594B">
        <w:rPr>
          <w:sz w:val="20"/>
          <w:szCs w:val="20"/>
        </w:rPr>
        <w:t xml:space="preserve"> disrupted</w:t>
      </w:r>
      <w:r w:rsidR="002E4BBE" w:rsidRPr="00A8594B">
        <w:rPr>
          <w:sz w:val="20"/>
          <w:szCs w:val="20"/>
        </w:rPr>
        <w:t xml:space="preserve">, and </w:t>
      </w:r>
      <w:r w:rsidR="00571E3A" w:rsidRPr="00A8594B">
        <w:rPr>
          <w:sz w:val="20"/>
          <w:szCs w:val="20"/>
        </w:rPr>
        <w:t xml:space="preserve">measures </w:t>
      </w:r>
      <w:r w:rsidR="002E4BBE" w:rsidRPr="00A8594B">
        <w:rPr>
          <w:sz w:val="20"/>
          <w:szCs w:val="20"/>
        </w:rPr>
        <w:t xml:space="preserve">necessary to protect residents and </w:t>
      </w:r>
      <w:r w:rsidR="005B254B">
        <w:rPr>
          <w:sz w:val="20"/>
          <w:szCs w:val="20"/>
        </w:rPr>
        <w:t xml:space="preserve">staff through </w:t>
      </w:r>
      <w:r w:rsidR="002E4BBE" w:rsidRPr="00A8594B">
        <w:rPr>
          <w:sz w:val="20"/>
          <w:szCs w:val="20"/>
        </w:rPr>
        <w:t>social distanc</w:t>
      </w:r>
      <w:r w:rsidR="005B254B">
        <w:rPr>
          <w:sz w:val="20"/>
          <w:szCs w:val="20"/>
        </w:rPr>
        <w:t>ing</w:t>
      </w:r>
      <w:r w:rsidR="00355686" w:rsidRPr="00A8594B">
        <w:rPr>
          <w:sz w:val="20"/>
          <w:szCs w:val="20"/>
        </w:rPr>
        <w:t>, can</w:t>
      </w:r>
      <w:r w:rsidRPr="00A8594B">
        <w:rPr>
          <w:sz w:val="20"/>
          <w:szCs w:val="20"/>
        </w:rPr>
        <w:t xml:space="preserve"> increase feelings of loneliness, anxiety, frustr</w:t>
      </w:r>
      <w:r w:rsidR="004B712C" w:rsidRPr="00A8594B">
        <w:rPr>
          <w:sz w:val="20"/>
          <w:szCs w:val="20"/>
        </w:rPr>
        <w:t>ation and depression</w:t>
      </w:r>
      <w:r w:rsidR="005B254B">
        <w:rPr>
          <w:sz w:val="20"/>
          <w:szCs w:val="20"/>
        </w:rPr>
        <w:t xml:space="preserve"> for residents</w:t>
      </w:r>
      <w:r w:rsidR="004B712C" w:rsidRPr="00A8594B">
        <w:rPr>
          <w:sz w:val="20"/>
          <w:szCs w:val="20"/>
        </w:rPr>
        <w:t xml:space="preserve"> - </w:t>
      </w:r>
      <w:r w:rsidR="005B254B">
        <w:rPr>
          <w:sz w:val="20"/>
          <w:szCs w:val="20"/>
        </w:rPr>
        <w:t>helping</w:t>
      </w:r>
      <w:r w:rsidR="0002412E" w:rsidRPr="00A8594B">
        <w:rPr>
          <w:sz w:val="20"/>
          <w:szCs w:val="20"/>
        </w:rPr>
        <w:t xml:space="preserve"> </w:t>
      </w:r>
      <w:r w:rsidR="00567D6C">
        <w:rPr>
          <w:sz w:val="20"/>
          <w:szCs w:val="20"/>
        </w:rPr>
        <w:t>maintain</w:t>
      </w:r>
      <w:r w:rsidR="002F495E" w:rsidRPr="00A8594B">
        <w:rPr>
          <w:sz w:val="20"/>
          <w:szCs w:val="20"/>
        </w:rPr>
        <w:t xml:space="preserve"> a purposeful routine of meaningful activity during this period can help reduce</w:t>
      </w:r>
      <w:r w:rsidR="004B712C" w:rsidRPr="00A8594B">
        <w:rPr>
          <w:sz w:val="20"/>
          <w:szCs w:val="20"/>
        </w:rPr>
        <w:t xml:space="preserve"> this</w:t>
      </w:r>
      <w:r w:rsidR="009055E3" w:rsidRPr="00A8594B">
        <w:rPr>
          <w:sz w:val="20"/>
          <w:szCs w:val="20"/>
        </w:rPr>
        <w:t xml:space="preserve">. </w:t>
      </w:r>
      <w:r w:rsidR="002F495E" w:rsidRPr="00A8594B">
        <w:rPr>
          <w:sz w:val="20"/>
          <w:szCs w:val="20"/>
        </w:rPr>
        <w:t>It is a</w:t>
      </w:r>
      <w:r w:rsidR="002E4BBE" w:rsidRPr="00A8594B">
        <w:rPr>
          <w:sz w:val="20"/>
          <w:szCs w:val="20"/>
        </w:rPr>
        <w:t xml:space="preserve"> challenge, and </w:t>
      </w:r>
      <w:r w:rsidRPr="00A8594B">
        <w:rPr>
          <w:sz w:val="20"/>
          <w:szCs w:val="20"/>
        </w:rPr>
        <w:t xml:space="preserve">requires </w:t>
      </w:r>
      <w:r w:rsidR="002E4BBE" w:rsidRPr="00A8594B">
        <w:rPr>
          <w:sz w:val="20"/>
          <w:szCs w:val="20"/>
        </w:rPr>
        <w:t>us to think</w:t>
      </w:r>
      <w:r w:rsidR="002F495E" w:rsidRPr="00A8594B">
        <w:rPr>
          <w:sz w:val="20"/>
          <w:szCs w:val="20"/>
        </w:rPr>
        <w:t xml:space="preserve"> creatively how to support resident</w:t>
      </w:r>
      <w:r w:rsidR="00DD19E7" w:rsidRPr="00A8594B">
        <w:rPr>
          <w:sz w:val="20"/>
          <w:szCs w:val="20"/>
        </w:rPr>
        <w:t xml:space="preserve">s with and without dementia </w:t>
      </w:r>
      <w:r w:rsidR="00516053" w:rsidRPr="00A8594B">
        <w:rPr>
          <w:sz w:val="20"/>
          <w:szCs w:val="20"/>
        </w:rPr>
        <w:t>during this tim</w:t>
      </w:r>
      <w:r w:rsidR="00355686" w:rsidRPr="00A8594B">
        <w:rPr>
          <w:sz w:val="20"/>
          <w:szCs w:val="20"/>
        </w:rPr>
        <w:t>e, ensuring the safety of</w:t>
      </w:r>
      <w:r w:rsidR="004B712C" w:rsidRPr="00A8594B">
        <w:rPr>
          <w:sz w:val="20"/>
          <w:szCs w:val="20"/>
        </w:rPr>
        <w:t xml:space="preserve"> staff and residents </w:t>
      </w:r>
      <w:r w:rsidR="00355686" w:rsidRPr="00A8594B">
        <w:rPr>
          <w:sz w:val="20"/>
          <w:szCs w:val="20"/>
        </w:rPr>
        <w:t>in line wit</w:t>
      </w:r>
      <w:r w:rsidR="004B712C" w:rsidRPr="00A8594B">
        <w:rPr>
          <w:sz w:val="20"/>
          <w:szCs w:val="20"/>
        </w:rPr>
        <w:t xml:space="preserve">h local and national </w:t>
      </w:r>
      <w:r w:rsidR="0002412E" w:rsidRPr="00A8594B">
        <w:rPr>
          <w:sz w:val="20"/>
          <w:szCs w:val="20"/>
        </w:rPr>
        <w:t xml:space="preserve">guidance. </w:t>
      </w:r>
    </w:p>
    <w:p w14:paraId="1F3AF8E5" w14:textId="77777777" w:rsidR="00DD19E7" w:rsidRPr="00A8594B" w:rsidRDefault="00DD19E7" w:rsidP="004B712C">
      <w:pPr>
        <w:contextualSpacing/>
        <w:rPr>
          <w:i/>
          <w:sz w:val="20"/>
          <w:szCs w:val="20"/>
          <w:u w:val="single"/>
        </w:rPr>
      </w:pPr>
    </w:p>
    <w:p w14:paraId="346B3758" w14:textId="77777777" w:rsidR="004B712C" w:rsidRPr="00567D6C" w:rsidRDefault="00516053" w:rsidP="004B712C">
      <w:pPr>
        <w:contextualSpacing/>
        <w:rPr>
          <w:b/>
          <w:i/>
          <w:sz w:val="20"/>
          <w:szCs w:val="20"/>
          <w:u w:val="single"/>
        </w:rPr>
      </w:pPr>
      <w:r w:rsidRPr="00567D6C">
        <w:rPr>
          <w:b/>
          <w:i/>
          <w:sz w:val="20"/>
          <w:szCs w:val="20"/>
          <w:u w:val="single"/>
        </w:rPr>
        <w:t xml:space="preserve">What can I </w:t>
      </w:r>
      <w:r w:rsidR="00DD19E7" w:rsidRPr="00567D6C">
        <w:rPr>
          <w:b/>
          <w:i/>
          <w:sz w:val="20"/>
          <w:szCs w:val="20"/>
          <w:u w:val="single"/>
        </w:rPr>
        <w:t>do to support</w:t>
      </w:r>
      <w:r w:rsidRPr="00567D6C">
        <w:rPr>
          <w:b/>
          <w:i/>
          <w:sz w:val="20"/>
          <w:szCs w:val="20"/>
          <w:u w:val="single"/>
        </w:rPr>
        <w:t xml:space="preserve"> resident’s wellbeing through activity? </w:t>
      </w:r>
    </w:p>
    <w:p w14:paraId="1036EFC2" w14:textId="77777777" w:rsidR="004B712C" w:rsidRPr="00A8594B" w:rsidRDefault="004B712C" w:rsidP="004B712C">
      <w:pPr>
        <w:contextualSpacing/>
        <w:rPr>
          <w:i/>
          <w:sz w:val="20"/>
          <w:szCs w:val="20"/>
          <w:u w:val="single"/>
        </w:rPr>
      </w:pPr>
    </w:p>
    <w:p w14:paraId="26988F37" w14:textId="77777777" w:rsidR="002B0EC0" w:rsidRPr="00A8594B" w:rsidRDefault="002B0EC0" w:rsidP="00E75F23">
      <w:pPr>
        <w:rPr>
          <w:sz w:val="20"/>
          <w:szCs w:val="20"/>
        </w:rPr>
      </w:pPr>
      <w:r w:rsidRPr="00A8594B">
        <w:rPr>
          <w:sz w:val="20"/>
          <w:szCs w:val="20"/>
        </w:rPr>
        <w:t>An</w:t>
      </w:r>
      <w:r w:rsidR="00516053" w:rsidRPr="00A8594B">
        <w:rPr>
          <w:sz w:val="20"/>
          <w:szCs w:val="20"/>
        </w:rPr>
        <w:t xml:space="preserve"> </w:t>
      </w:r>
      <w:r w:rsidR="00516053" w:rsidRPr="00A8594B">
        <w:rPr>
          <w:b/>
          <w:sz w:val="20"/>
          <w:szCs w:val="20"/>
        </w:rPr>
        <w:t>Inter</w:t>
      </w:r>
      <w:r w:rsidRPr="00A8594B">
        <w:rPr>
          <w:b/>
          <w:sz w:val="20"/>
          <w:szCs w:val="20"/>
        </w:rPr>
        <w:t>est Checklist</w:t>
      </w:r>
      <w:r w:rsidRPr="00A8594B">
        <w:rPr>
          <w:sz w:val="20"/>
          <w:szCs w:val="20"/>
        </w:rPr>
        <w:t xml:space="preserve"> (</w:t>
      </w:r>
      <w:r w:rsidR="0002412E" w:rsidRPr="00A8594B">
        <w:rPr>
          <w:sz w:val="20"/>
          <w:szCs w:val="20"/>
        </w:rPr>
        <w:t xml:space="preserve">keep 2 metres apart, </w:t>
      </w:r>
      <w:r w:rsidR="0078747F">
        <w:rPr>
          <w:sz w:val="20"/>
          <w:szCs w:val="20"/>
        </w:rPr>
        <w:t>resident can</w:t>
      </w:r>
      <w:r w:rsidR="0002412E" w:rsidRPr="00A8594B">
        <w:rPr>
          <w:sz w:val="20"/>
          <w:szCs w:val="20"/>
        </w:rPr>
        <w:t xml:space="preserve"> complete if able, </w:t>
      </w:r>
      <w:r w:rsidRPr="00A8594B">
        <w:rPr>
          <w:sz w:val="20"/>
          <w:szCs w:val="20"/>
        </w:rPr>
        <w:t xml:space="preserve">or </w:t>
      </w:r>
      <w:r w:rsidR="00410C3A" w:rsidRPr="00A8594B">
        <w:rPr>
          <w:sz w:val="20"/>
          <w:szCs w:val="20"/>
        </w:rPr>
        <w:t xml:space="preserve">loved ones </w:t>
      </w:r>
      <w:r w:rsidRPr="00A8594B">
        <w:rPr>
          <w:sz w:val="20"/>
          <w:szCs w:val="20"/>
        </w:rPr>
        <w:t>can help</w:t>
      </w:r>
      <w:r w:rsidR="00355686" w:rsidRPr="00A8594B">
        <w:rPr>
          <w:sz w:val="20"/>
          <w:szCs w:val="20"/>
        </w:rPr>
        <w:t>)</w:t>
      </w:r>
      <w:r w:rsidRPr="00A8594B">
        <w:rPr>
          <w:sz w:val="20"/>
          <w:szCs w:val="20"/>
        </w:rPr>
        <w:t xml:space="preserve"> – if an activity</w:t>
      </w:r>
      <w:r w:rsidR="007B02A1" w:rsidRPr="00A8594B">
        <w:rPr>
          <w:sz w:val="20"/>
          <w:szCs w:val="20"/>
        </w:rPr>
        <w:t xml:space="preserve"> can’t be done, try and </w:t>
      </w:r>
      <w:r w:rsidRPr="00A8594B">
        <w:rPr>
          <w:sz w:val="20"/>
          <w:szCs w:val="20"/>
        </w:rPr>
        <w:t>adapt it</w:t>
      </w:r>
      <w:r w:rsidR="0078747F">
        <w:rPr>
          <w:sz w:val="20"/>
          <w:szCs w:val="20"/>
        </w:rPr>
        <w:t xml:space="preserve"> for indoors</w:t>
      </w:r>
      <w:r w:rsidRPr="00A8594B">
        <w:rPr>
          <w:sz w:val="20"/>
          <w:szCs w:val="20"/>
        </w:rPr>
        <w:t xml:space="preserve"> (e.g. gardening magazines), or </w:t>
      </w:r>
      <w:r w:rsidR="00355686" w:rsidRPr="00A8594B">
        <w:rPr>
          <w:sz w:val="20"/>
          <w:szCs w:val="20"/>
        </w:rPr>
        <w:t xml:space="preserve">explore </w:t>
      </w:r>
      <w:r w:rsidR="0078747F">
        <w:rPr>
          <w:sz w:val="20"/>
          <w:szCs w:val="20"/>
        </w:rPr>
        <w:t>new activities that can be done safely</w:t>
      </w:r>
    </w:p>
    <w:p w14:paraId="45BAEB20" w14:textId="77777777" w:rsidR="00AC0A23" w:rsidRDefault="007B02A1" w:rsidP="00AC0A23">
      <w:pPr>
        <w:contextualSpacing/>
        <w:rPr>
          <w:sz w:val="20"/>
          <w:szCs w:val="20"/>
        </w:rPr>
      </w:pPr>
      <w:r w:rsidRPr="00A8594B">
        <w:rPr>
          <w:b/>
          <w:sz w:val="20"/>
          <w:szCs w:val="20"/>
        </w:rPr>
        <w:t>I</w:t>
      </w:r>
      <w:r w:rsidR="002B0EC0" w:rsidRPr="00A8594B">
        <w:rPr>
          <w:b/>
          <w:sz w:val="20"/>
          <w:szCs w:val="20"/>
        </w:rPr>
        <w:t>ndividualised</w:t>
      </w:r>
      <w:r w:rsidR="008D6452" w:rsidRPr="00A8594B">
        <w:rPr>
          <w:b/>
          <w:sz w:val="20"/>
          <w:szCs w:val="20"/>
        </w:rPr>
        <w:t xml:space="preserve"> activity pack</w:t>
      </w:r>
      <w:r w:rsidRPr="00A8594B">
        <w:rPr>
          <w:sz w:val="20"/>
          <w:szCs w:val="20"/>
        </w:rPr>
        <w:t xml:space="preserve"> </w:t>
      </w:r>
      <w:r w:rsidR="00355686" w:rsidRPr="00A8594B">
        <w:rPr>
          <w:sz w:val="20"/>
          <w:szCs w:val="20"/>
        </w:rPr>
        <w:t xml:space="preserve">for </w:t>
      </w:r>
      <w:r w:rsidRPr="00A8594B">
        <w:rPr>
          <w:sz w:val="20"/>
          <w:szCs w:val="20"/>
        </w:rPr>
        <w:t xml:space="preserve">residents </w:t>
      </w:r>
      <w:r w:rsidR="00355686" w:rsidRPr="00A8594B">
        <w:rPr>
          <w:sz w:val="20"/>
          <w:szCs w:val="20"/>
        </w:rPr>
        <w:t>self-isolating/distancing</w:t>
      </w:r>
      <w:r w:rsidRPr="00A8594B">
        <w:rPr>
          <w:sz w:val="20"/>
          <w:szCs w:val="20"/>
        </w:rPr>
        <w:t xml:space="preserve"> in room; consider </w:t>
      </w:r>
      <w:r w:rsidR="008D6452" w:rsidRPr="00A8594B">
        <w:rPr>
          <w:sz w:val="20"/>
          <w:szCs w:val="20"/>
        </w:rPr>
        <w:t xml:space="preserve">books, magazines, </w:t>
      </w:r>
      <w:r w:rsidRPr="00A8594B">
        <w:rPr>
          <w:sz w:val="20"/>
          <w:szCs w:val="20"/>
        </w:rPr>
        <w:t xml:space="preserve">personal photos, </w:t>
      </w:r>
      <w:r w:rsidR="008D6452" w:rsidRPr="00A8594B">
        <w:rPr>
          <w:sz w:val="20"/>
          <w:szCs w:val="20"/>
        </w:rPr>
        <w:t xml:space="preserve">jigsaws, crosswords, art materials, CD’s &amp; DVD’s of interest </w:t>
      </w:r>
      <w:r w:rsidR="00A53BA7">
        <w:rPr>
          <w:sz w:val="20"/>
          <w:szCs w:val="20"/>
        </w:rPr>
        <w:t>and ability</w:t>
      </w:r>
    </w:p>
    <w:p w14:paraId="2EDB02AB" w14:textId="77777777" w:rsidR="00AC0A23" w:rsidRDefault="001D6D1A" w:rsidP="00AC0A23">
      <w:pPr>
        <w:numPr>
          <w:ilvl w:val="0"/>
          <w:numId w:val="17"/>
        </w:numPr>
        <w:contextualSpacing/>
        <w:rPr>
          <w:sz w:val="20"/>
          <w:szCs w:val="20"/>
        </w:rPr>
      </w:pPr>
      <w:hyperlink r:id="rId11" w:history="1">
        <w:r w:rsidR="00AC0A23" w:rsidRPr="0078747F">
          <w:rPr>
            <w:rStyle w:val="Hyperlink"/>
            <w:b/>
            <w:sz w:val="20"/>
            <w:szCs w:val="20"/>
            <w:u w:val="none"/>
          </w:rPr>
          <w:t>The Daily Sparkle</w:t>
        </w:r>
      </w:hyperlink>
      <w:r w:rsidR="00AC0A23" w:rsidRPr="0078747F">
        <w:rPr>
          <w:b/>
          <w:sz w:val="20"/>
          <w:szCs w:val="20"/>
        </w:rPr>
        <w:t xml:space="preserve"> </w:t>
      </w:r>
      <w:r w:rsidR="00AC0A23" w:rsidRPr="00AC0A23">
        <w:rPr>
          <w:sz w:val="20"/>
          <w:szCs w:val="20"/>
        </w:rPr>
        <w:t>is providing free resources focusing on activity in isolation for residents</w:t>
      </w:r>
    </w:p>
    <w:p w14:paraId="23021E02" w14:textId="77777777" w:rsidR="00AC0A23" w:rsidRPr="00AC0A23" w:rsidRDefault="001D6D1A" w:rsidP="00AC0A23">
      <w:pPr>
        <w:numPr>
          <w:ilvl w:val="0"/>
          <w:numId w:val="17"/>
        </w:numPr>
        <w:contextualSpacing/>
        <w:rPr>
          <w:sz w:val="20"/>
          <w:szCs w:val="20"/>
        </w:rPr>
      </w:pPr>
      <w:hyperlink r:id="rId12" w:history="1">
        <w:r w:rsidR="00AC0A23" w:rsidRPr="0078747F">
          <w:rPr>
            <w:rStyle w:val="Hyperlink"/>
            <w:b/>
            <w:sz w:val="20"/>
            <w:szCs w:val="20"/>
            <w:u w:val="none"/>
          </w:rPr>
          <w:t>Golden Carers</w:t>
        </w:r>
      </w:hyperlink>
      <w:r w:rsidR="00AC0A23">
        <w:rPr>
          <w:sz w:val="20"/>
          <w:szCs w:val="20"/>
        </w:rPr>
        <w:t xml:space="preserve"> describes some creative</w:t>
      </w:r>
      <w:r w:rsidR="00EE1F76">
        <w:rPr>
          <w:sz w:val="20"/>
          <w:szCs w:val="20"/>
        </w:rPr>
        <w:t>, social distancing</w:t>
      </w:r>
      <w:r w:rsidR="00AC0A23">
        <w:rPr>
          <w:sz w:val="20"/>
          <w:szCs w:val="20"/>
        </w:rPr>
        <w:t xml:space="preserve"> activities for socialising during isolation </w:t>
      </w:r>
    </w:p>
    <w:p w14:paraId="2345FBEF" w14:textId="77777777" w:rsidR="00AC0A23" w:rsidRDefault="00AC0A23" w:rsidP="00A53BA7">
      <w:pPr>
        <w:contextualSpacing/>
        <w:rPr>
          <w:b/>
          <w:sz w:val="20"/>
          <w:szCs w:val="20"/>
          <w:lang w:val="en"/>
        </w:rPr>
      </w:pPr>
    </w:p>
    <w:p w14:paraId="4EDEC50F" w14:textId="77777777" w:rsidR="00A53BA7" w:rsidRDefault="008F3672" w:rsidP="00A53BA7">
      <w:pPr>
        <w:contextualSpacing/>
        <w:rPr>
          <w:sz w:val="20"/>
          <w:szCs w:val="20"/>
          <w:lang w:val="en"/>
        </w:rPr>
      </w:pPr>
      <w:r w:rsidRPr="008F3672">
        <w:rPr>
          <w:b/>
          <w:sz w:val="20"/>
          <w:szCs w:val="20"/>
          <w:lang w:val="en"/>
        </w:rPr>
        <w:t>Life Story:</w:t>
      </w:r>
      <w:r>
        <w:rPr>
          <w:sz w:val="20"/>
          <w:szCs w:val="20"/>
          <w:lang w:val="en"/>
        </w:rPr>
        <w:t xml:space="preserve"> </w:t>
      </w:r>
      <w:r w:rsidR="007B02A1" w:rsidRPr="00A8594B">
        <w:rPr>
          <w:sz w:val="20"/>
          <w:szCs w:val="20"/>
          <w:lang w:val="en"/>
        </w:rPr>
        <w:t xml:space="preserve">Support </w:t>
      </w:r>
      <w:r w:rsidR="002F0205" w:rsidRPr="00A8594B">
        <w:rPr>
          <w:sz w:val="20"/>
          <w:szCs w:val="20"/>
          <w:lang w:val="en"/>
        </w:rPr>
        <w:t>residents to feel connected to themselves, and others</w:t>
      </w:r>
      <w:r w:rsidR="00A53BA7">
        <w:rPr>
          <w:sz w:val="20"/>
          <w:szCs w:val="20"/>
          <w:lang w:val="en"/>
        </w:rPr>
        <w:t xml:space="preserve"> during this time of isolation</w:t>
      </w:r>
    </w:p>
    <w:p w14:paraId="533AA3FE" w14:textId="77777777" w:rsidR="008F3672" w:rsidRDefault="00FC74F7" w:rsidP="00A53BA7">
      <w:pPr>
        <w:numPr>
          <w:ilvl w:val="0"/>
          <w:numId w:val="16"/>
        </w:numPr>
        <w:contextualSpacing/>
        <w:rPr>
          <w:sz w:val="20"/>
          <w:szCs w:val="20"/>
          <w:lang w:val="en"/>
        </w:rPr>
      </w:pPr>
      <w:r w:rsidRPr="00A8594B">
        <w:rPr>
          <w:sz w:val="20"/>
          <w:szCs w:val="20"/>
          <w:lang w:val="en"/>
        </w:rPr>
        <w:t>Complete</w:t>
      </w:r>
      <w:r w:rsidR="002F0205" w:rsidRPr="00AC0A23">
        <w:rPr>
          <w:sz w:val="20"/>
          <w:szCs w:val="20"/>
          <w:lang w:val="en"/>
        </w:rPr>
        <w:t xml:space="preserve"> </w:t>
      </w:r>
      <w:hyperlink r:id="rId13" w:history="1">
        <w:r w:rsidR="00AC0A23" w:rsidRPr="00AC0A23">
          <w:rPr>
            <w:rStyle w:val="Hyperlink"/>
            <w:b/>
            <w:sz w:val="20"/>
            <w:szCs w:val="20"/>
            <w:u w:val="none"/>
          </w:rPr>
          <w:t xml:space="preserve">'This is Me' </w:t>
        </w:r>
      </w:hyperlink>
      <w:r w:rsidR="002F0205" w:rsidRPr="00A8594B">
        <w:rPr>
          <w:sz w:val="20"/>
          <w:szCs w:val="20"/>
          <w:lang w:val="en"/>
        </w:rPr>
        <w:t xml:space="preserve">with the </w:t>
      </w:r>
      <w:r w:rsidR="00355686" w:rsidRPr="00A8594B">
        <w:rPr>
          <w:sz w:val="20"/>
          <w:szCs w:val="20"/>
          <w:lang w:val="en"/>
        </w:rPr>
        <w:t>person and/or family to he</w:t>
      </w:r>
      <w:r w:rsidR="007B02A1" w:rsidRPr="00A8594B">
        <w:rPr>
          <w:sz w:val="20"/>
          <w:szCs w:val="20"/>
          <w:lang w:val="en"/>
        </w:rPr>
        <w:t xml:space="preserve">lp </w:t>
      </w:r>
      <w:r w:rsidR="00355686" w:rsidRPr="00A8594B">
        <w:rPr>
          <w:sz w:val="20"/>
          <w:szCs w:val="20"/>
          <w:lang w:val="en"/>
        </w:rPr>
        <w:t>activity planning</w:t>
      </w:r>
      <w:r w:rsidR="007B02A1" w:rsidRPr="00A8594B">
        <w:rPr>
          <w:sz w:val="20"/>
          <w:szCs w:val="20"/>
          <w:lang w:val="en"/>
        </w:rPr>
        <w:t>, life story work and reminiscing</w:t>
      </w:r>
      <w:r w:rsidR="008F3672">
        <w:rPr>
          <w:sz w:val="20"/>
          <w:szCs w:val="20"/>
          <w:lang w:val="en"/>
        </w:rPr>
        <w:t xml:space="preserve"> with them </w:t>
      </w:r>
    </w:p>
    <w:p w14:paraId="0BB2356C" w14:textId="77777777" w:rsidR="008F3672" w:rsidRPr="00A8594B" w:rsidRDefault="00A53BA7" w:rsidP="00A53BA7">
      <w:pPr>
        <w:numPr>
          <w:ilvl w:val="0"/>
          <w:numId w:val="16"/>
        </w:numPr>
        <w:contextualSpacing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Family may like t</w:t>
      </w:r>
      <w:r w:rsidR="008F3672">
        <w:rPr>
          <w:sz w:val="20"/>
          <w:szCs w:val="20"/>
          <w:lang w:val="en"/>
        </w:rPr>
        <w:t>o email photos which you can</w:t>
      </w:r>
      <w:r>
        <w:rPr>
          <w:sz w:val="20"/>
          <w:szCs w:val="20"/>
          <w:lang w:val="en"/>
        </w:rPr>
        <w:t xml:space="preserve"> laminate; write the</w:t>
      </w:r>
      <w:r w:rsidR="008F3672">
        <w:rPr>
          <w:sz w:val="20"/>
          <w:szCs w:val="20"/>
          <w:lang w:val="en"/>
        </w:rPr>
        <w:t xml:space="preserve"> occasion</w:t>
      </w:r>
      <w:r>
        <w:rPr>
          <w:sz w:val="20"/>
          <w:szCs w:val="20"/>
          <w:lang w:val="en"/>
        </w:rPr>
        <w:t xml:space="preserve"> and people in photo </w:t>
      </w:r>
    </w:p>
    <w:p w14:paraId="4EB82429" w14:textId="77777777" w:rsidR="00A53BA7" w:rsidRDefault="00A53BA7" w:rsidP="00A53BA7">
      <w:pPr>
        <w:contextualSpacing/>
        <w:rPr>
          <w:b/>
          <w:sz w:val="20"/>
          <w:szCs w:val="20"/>
          <w:lang w:val="en"/>
        </w:rPr>
      </w:pPr>
    </w:p>
    <w:p w14:paraId="09500E04" w14:textId="77777777" w:rsidR="00FC74F7" w:rsidRDefault="001D6D1A" w:rsidP="00A53BA7">
      <w:pPr>
        <w:contextualSpacing/>
        <w:rPr>
          <w:sz w:val="20"/>
          <w:szCs w:val="20"/>
          <w:lang w:val="en"/>
        </w:rPr>
      </w:pPr>
      <w:hyperlink r:id="rId14" w:history="1">
        <w:r w:rsidR="00AC0A23" w:rsidRPr="00AC0A23">
          <w:rPr>
            <w:rStyle w:val="Hyperlink"/>
            <w:b/>
            <w:sz w:val="20"/>
            <w:szCs w:val="20"/>
            <w:u w:val="none"/>
          </w:rPr>
          <w:t xml:space="preserve">Living well in care homes (Royal College of Occupational Therapists) </w:t>
        </w:r>
      </w:hyperlink>
      <w:r w:rsidR="00DD19E7" w:rsidRPr="00A8594B">
        <w:rPr>
          <w:sz w:val="20"/>
          <w:szCs w:val="20"/>
          <w:lang w:val="en"/>
        </w:rPr>
        <w:t xml:space="preserve">guidance </w:t>
      </w:r>
      <w:r w:rsidR="00FC74F7" w:rsidRPr="00A8594B">
        <w:rPr>
          <w:sz w:val="20"/>
          <w:szCs w:val="20"/>
          <w:lang w:val="en"/>
        </w:rPr>
        <w:t xml:space="preserve">describes activities when you </w:t>
      </w:r>
      <w:r w:rsidR="00355686" w:rsidRPr="00A8594B">
        <w:rPr>
          <w:sz w:val="20"/>
          <w:szCs w:val="20"/>
          <w:lang w:val="en"/>
        </w:rPr>
        <w:t>may have</w:t>
      </w:r>
      <w:r w:rsidR="00FC74F7" w:rsidRPr="00A8594B">
        <w:rPr>
          <w:sz w:val="20"/>
          <w:szCs w:val="20"/>
          <w:lang w:val="en"/>
        </w:rPr>
        <w:t xml:space="preserve"> 5 – </w:t>
      </w:r>
      <w:r w:rsidR="00A53BA7">
        <w:rPr>
          <w:sz w:val="20"/>
          <w:szCs w:val="20"/>
          <w:lang w:val="en"/>
        </w:rPr>
        <w:t>15 minutes to spare.</w:t>
      </w:r>
      <w:r w:rsidR="00355686" w:rsidRPr="00A8594B">
        <w:rPr>
          <w:sz w:val="20"/>
          <w:szCs w:val="20"/>
          <w:lang w:val="en"/>
        </w:rPr>
        <w:t xml:space="preserve"> For example, </w:t>
      </w:r>
      <w:r w:rsidR="00A53BA7">
        <w:rPr>
          <w:sz w:val="20"/>
          <w:szCs w:val="20"/>
          <w:lang w:val="en"/>
        </w:rPr>
        <w:t xml:space="preserve">you could </w:t>
      </w:r>
      <w:r w:rsidR="00355686" w:rsidRPr="00A8594B">
        <w:rPr>
          <w:sz w:val="20"/>
          <w:szCs w:val="20"/>
          <w:lang w:val="en"/>
        </w:rPr>
        <w:t xml:space="preserve">discuss loved ones photos and memories </w:t>
      </w:r>
      <w:r w:rsidR="0078747F">
        <w:rPr>
          <w:sz w:val="20"/>
          <w:szCs w:val="20"/>
          <w:lang w:val="en"/>
        </w:rPr>
        <w:t xml:space="preserve">during routine care, </w:t>
      </w:r>
      <w:r w:rsidR="00A53BA7">
        <w:rPr>
          <w:sz w:val="20"/>
          <w:szCs w:val="20"/>
          <w:lang w:val="en"/>
        </w:rPr>
        <w:t xml:space="preserve">check their TV/radio is on </w:t>
      </w:r>
      <w:r w:rsidR="0078747F">
        <w:rPr>
          <w:sz w:val="20"/>
          <w:szCs w:val="20"/>
          <w:lang w:val="en"/>
        </w:rPr>
        <w:t xml:space="preserve">before you leave and check magazines/books etc. are within their reach </w:t>
      </w:r>
    </w:p>
    <w:p w14:paraId="5F36701D" w14:textId="77777777" w:rsidR="00A53BA7" w:rsidRPr="00A8594B" w:rsidRDefault="00A53BA7" w:rsidP="00A53BA7">
      <w:pPr>
        <w:contextualSpacing/>
        <w:rPr>
          <w:sz w:val="20"/>
          <w:szCs w:val="20"/>
          <w:lang w:val="en"/>
        </w:rPr>
      </w:pPr>
    </w:p>
    <w:p w14:paraId="4677FF5F" w14:textId="77777777" w:rsidR="00A8594B" w:rsidRDefault="002F0205" w:rsidP="008F3672">
      <w:pPr>
        <w:contextualSpacing/>
        <w:rPr>
          <w:sz w:val="20"/>
          <w:szCs w:val="20"/>
          <w:lang w:val="en"/>
        </w:rPr>
      </w:pPr>
      <w:r w:rsidRPr="00A8594B">
        <w:rPr>
          <w:b/>
          <w:sz w:val="20"/>
          <w:szCs w:val="20"/>
          <w:lang w:val="en"/>
        </w:rPr>
        <w:t xml:space="preserve">Support </w:t>
      </w:r>
      <w:r w:rsidR="00FC74F7" w:rsidRPr="00A8594B">
        <w:rPr>
          <w:b/>
          <w:sz w:val="20"/>
          <w:szCs w:val="20"/>
          <w:lang w:val="en"/>
        </w:rPr>
        <w:t>communicating with loved ones</w:t>
      </w:r>
      <w:r w:rsidR="00A8594B">
        <w:rPr>
          <w:sz w:val="20"/>
          <w:szCs w:val="20"/>
          <w:lang w:val="en"/>
        </w:rPr>
        <w:t>: This</w:t>
      </w:r>
      <w:r w:rsidR="00FC74F7" w:rsidRPr="00A8594B">
        <w:rPr>
          <w:sz w:val="20"/>
          <w:szCs w:val="20"/>
          <w:lang w:val="en"/>
        </w:rPr>
        <w:t xml:space="preserve"> </w:t>
      </w:r>
      <w:r w:rsidRPr="00A8594B">
        <w:rPr>
          <w:sz w:val="20"/>
          <w:szCs w:val="20"/>
          <w:lang w:val="en"/>
        </w:rPr>
        <w:t>might be</w:t>
      </w:r>
      <w:r w:rsidR="00FC74F7" w:rsidRPr="00A8594B">
        <w:rPr>
          <w:sz w:val="20"/>
          <w:szCs w:val="20"/>
          <w:lang w:val="en"/>
        </w:rPr>
        <w:t xml:space="preserve"> via phone,</w:t>
      </w:r>
      <w:r w:rsidRPr="00A8594B">
        <w:rPr>
          <w:sz w:val="20"/>
          <w:szCs w:val="20"/>
          <w:lang w:val="en"/>
        </w:rPr>
        <w:t xml:space="preserve"> post, or video calls</w:t>
      </w:r>
      <w:r w:rsidR="00B12F4D">
        <w:rPr>
          <w:sz w:val="20"/>
          <w:szCs w:val="20"/>
          <w:lang w:val="en"/>
        </w:rPr>
        <w:t xml:space="preserve"> </w:t>
      </w:r>
      <w:r w:rsidR="00A53BA7">
        <w:rPr>
          <w:sz w:val="20"/>
          <w:szCs w:val="20"/>
          <w:lang w:val="en"/>
        </w:rPr>
        <w:t xml:space="preserve">where possible </w:t>
      </w:r>
    </w:p>
    <w:p w14:paraId="048CBC80" w14:textId="77777777" w:rsidR="008F3672" w:rsidRDefault="008F3672" w:rsidP="008F3672">
      <w:pPr>
        <w:numPr>
          <w:ilvl w:val="0"/>
          <w:numId w:val="15"/>
        </w:numPr>
        <w:contextualSpacing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If possible, set up </w:t>
      </w:r>
      <w:r w:rsidR="002F0205" w:rsidRPr="00A8594B">
        <w:rPr>
          <w:sz w:val="20"/>
          <w:szCs w:val="20"/>
          <w:lang w:val="en"/>
        </w:rPr>
        <w:t>a regular time for resident</w:t>
      </w:r>
      <w:r w:rsidR="00FC74F7" w:rsidRPr="00A8594B">
        <w:rPr>
          <w:sz w:val="20"/>
          <w:szCs w:val="20"/>
          <w:lang w:val="en"/>
        </w:rPr>
        <w:t>s to talk with friends and family which they can look forward to</w:t>
      </w:r>
      <w:r w:rsidR="002F0205" w:rsidRPr="00A8594B">
        <w:rPr>
          <w:sz w:val="20"/>
          <w:szCs w:val="20"/>
          <w:lang w:val="en"/>
        </w:rPr>
        <w:t xml:space="preserve"> </w:t>
      </w:r>
    </w:p>
    <w:p w14:paraId="26283DF0" w14:textId="77777777" w:rsidR="002F0205" w:rsidRPr="00A8594B" w:rsidRDefault="008F3672" w:rsidP="008F3672">
      <w:pPr>
        <w:numPr>
          <w:ilvl w:val="0"/>
          <w:numId w:val="15"/>
        </w:numPr>
        <w:contextualSpacing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H</w:t>
      </w:r>
      <w:r w:rsidR="00F256C0" w:rsidRPr="00A8594B">
        <w:rPr>
          <w:sz w:val="20"/>
          <w:szCs w:val="20"/>
          <w:lang w:val="en"/>
        </w:rPr>
        <w:t>elp write a letter, or read one</w:t>
      </w:r>
      <w:r>
        <w:rPr>
          <w:sz w:val="20"/>
          <w:szCs w:val="20"/>
          <w:lang w:val="en"/>
        </w:rPr>
        <w:t xml:space="preserve"> sent</w:t>
      </w:r>
      <w:r w:rsidR="00F256C0" w:rsidRPr="00A8594B">
        <w:rPr>
          <w:sz w:val="20"/>
          <w:szCs w:val="20"/>
          <w:lang w:val="en"/>
        </w:rPr>
        <w:t xml:space="preserve"> from family </w:t>
      </w:r>
    </w:p>
    <w:p w14:paraId="70DCE5F1" w14:textId="77777777" w:rsidR="008F3672" w:rsidRDefault="008F3672" w:rsidP="008F3672">
      <w:pPr>
        <w:contextualSpacing/>
        <w:rPr>
          <w:b/>
          <w:sz w:val="20"/>
          <w:szCs w:val="20"/>
          <w:lang w:val="en"/>
        </w:rPr>
      </w:pPr>
    </w:p>
    <w:p w14:paraId="656E52DF" w14:textId="77777777" w:rsidR="00A8594B" w:rsidRDefault="00F256C0" w:rsidP="008F3672">
      <w:pPr>
        <w:contextualSpacing/>
        <w:rPr>
          <w:sz w:val="20"/>
          <w:szCs w:val="20"/>
          <w:lang w:val="en"/>
        </w:rPr>
      </w:pPr>
      <w:r w:rsidRPr="00A8594B">
        <w:rPr>
          <w:b/>
          <w:sz w:val="20"/>
          <w:szCs w:val="20"/>
          <w:lang w:val="en"/>
        </w:rPr>
        <w:t>Positive</w:t>
      </w:r>
      <w:r w:rsidR="00FC74F7" w:rsidRPr="00A8594B">
        <w:rPr>
          <w:b/>
          <w:sz w:val="20"/>
          <w:szCs w:val="20"/>
          <w:lang w:val="en"/>
        </w:rPr>
        <w:t xml:space="preserve"> daily routine:</w:t>
      </w:r>
      <w:r w:rsidR="00FC74F7" w:rsidRPr="00A8594B">
        <w:rPr>
          <w:sz w:val="20"/>
          <w:szCs w:val="20"/>
          <w:lang w:val="en"/>
        </w:rPr>
        <w:t xml:space="preserve"> </w:t>
      </w:r>
    </w:p>
    <w:p w14:paraId="546E2CD2" w14:textId="77777777" w:rsidR="00A8594B" w:rsidRDefault="00A53BA7" w:rsidP="006B747D">
      <w:pPr>
        <w:numPr>
          <w:ilvl w:val="0"/>
          <w:numId w:val="14"/>
        </w:numPr>
        <w:contextualSpacing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Try to </w:t>
      </w:r>
      <w:r w:rsidR="00F256C0" w:rsidRPr="00A8594B">
        <w:rPr>
          <w:sz w:val="20"/>
          <w:szCs w:val="20"/>
          <w:lang w:val="en"/>
        </w:rPr>
        <w:t xml:space="preserve">limit news exposure </w:t>
      </w:r>
      <w:r w:rsidR="002073D4">
        <w:rPr>
          <w:sz w:val="20"/>
          <w:szCs w:val="20"/>
          <w:lang w:val="en"/>
        </w:rPr>
        <w:t>–</w:t>
      </w:r>
      <w:r w:rsidR="00A8594B">
        <w:rPr>
          <w:sz w:val="20"/>
          <w:szCs w:val="20"/>
          <w:lang w:val="en"/>
        </w:rPr>
        <w:t xml:space="preserve"> </w:t>
      </w:r>
      <w:r w:rsidR="002073D4">
        <w:rPr>
          <w:sz w:val="20"/>
          <w:szCs w:val="20"/>
          <w:lang w:val="en"/>
        </w:rPr>
        <w:t>if residents are anxious, support</w:t>
      </w:r>
      <w:r w:rsidR="00A8594B" w:rsidRPr="00A8594B">
        <w:rPr>
          <w:sz w:val="20"/>
          <w:szCs w:val="20"/>
          <w:lang w:val="en"/>
        </w:rPr>
        <w:t xml:space="preserve"> check</w:t>
      </w:r>
      <w:r w:rsidR="002073D4">
        <w:rPr>
          <w:sz w:val="20"/>
          <w:szCs w:val="20"/>
          <w:lang w:val="en"/>
        </w:rPr>
        <w:t>ing</w:t>
      </w:r>
      <w:r w:rsidR="00A8594B" w:rsidRPr="00A8594B">
        <w:rPr>
          <w:sz w:val="20"/>
          <w:szCs w:val="20"/>
          <w:lang w:val="en"/>
        </w:rPr>
        <w:t xml:space="preserve"> news </w:t>
      </w:r>
      <w:r>
        <w:rPr>
          <w:sz w:val="20"/>
          <w:szCs w:val="20"/>
          <w:lang w:val="en"/>
        </w:rPr>
        <w:t xml:space="preserve">only </w:t>
      </w:r>
      <w:r w:rsidR="00A8594B" w:rsidRPr="00A8594B">
        <w:rPr>
          <w:sz w:val="20"/>
          <w:szCs w:val="20"/>
          <w:lang w:val="en"/>
        </w:rPr>
        <w:t>at set times of the day</w:t>
      </w:r>
      <w:r>
        <w:rPr>
          <w:sz w:val="20"/>
          <w:szCs w:val="20"/>
          <w:lang w:val="en"/>
        </w:rPr>
        <w:t xml:space="preserve"> </w:t>
      </w:r>
    </w:p>
    <w:p w14:paraId="21BA5F24" w14:textId="77777777" w:rsidR="00A8594B" w:rsidRDefault="00A8594B" w:rsidP="006B747D">
      <w:pPr>
        <w:numPr>
          <w:ilvl w:val="0"/>
          <w:numId w:val="14"/>
        </w:numPr>
        <w:contextualSpacing/>
        <w:rPr>
          <w:sz w:val="20"/>
          <w:szCs w:val="20"/>
          <w:lang w:val="en"/>
        </w:rPr>
      </w:pPr>
      <w:r w:rsidRPr="00A8594B">
        <w:rPr>
          <w:sz w:val="20"/>
          <w:szCs w:val="20"/>
          <w:lang w:val="en"/>
        </w:rPr>
        <w:t>S</w:t>
      </w:r>
      <w:r w:rsidR="006B747D" w:rsidRPr="00A8594B">
        <w:rPr>
          <w:sz w:val="20"/>
          <w:szCs w:val="20"/>
          <w:lang w:val="en"/>
        </w:rPr>
        <w:t>tructure</w:t>
      </w:r>
      <w:r w:rsidR="00F256C0" w:rsidRPr="00A8594B">
        <w:rPr>
          <w:sz w:val="20"/>
          <w:szCs w:val="20"/>
          <w:lang w:val="en"/>
        </w:rPr>
        <w:t xml:space="preserve"> </w:t>
      </w:r>
      <w:r w:rsidR="00A53BA7">
        <w:rPr>
          <w:sz w:val="20"/>
          <w:szCs w:val="20"/>
          <w:lang w:val="en"/>
        </w:rPr>
        <w:t xml:space="preserve">residents </w:t>
      </w:r>
      <w:r w:rsidR="00F256C0" w:rsidRPr="00A8594B">
        <w:rPr>
          <w:sz w:val="20"/>
          <w:szCs w:val="20"/>
          <w:lang w:val="en"/>
        </w:rPr>
        <w:t xml:space="preserve">time with identified interests </w:t>
      </w:r>
      <w:r w:rsidRPr="00A8594B">
        <w:rPr>
          <w:sz w:val="20"/>
          <w:szCs w:val="20"/>
          <w:lang w:val="en"/>
        </w:rPr>
        <w:t xml:space="preserve">and positive distractions </w:t>
      </w:r>
      <w:r w:rsidR="00A53BA7">
        <w:rPr>
          <w:sz w:val="20"/>
          <w:szCs w:val="20"/>
          <w:lang w:val="en"/>
        </w:rPr>
        <w:t xml:space="preserve">- </w:t>
      </w:r>
      <w:r w:rsidR="00F256C0" w:rsidRPr="00A8594B">
        <w:rPr>
          <w:sz w:val="20"/>
          <w:szCs w:val="20"/>
          <w:lang w:val="en"/>
        </w:rPr>
        <w:t xml:space="preserve">consider a </w:t>
      </w:r>
      <w:r w:rsidR="0078747F">
        <w:rPr>
          <w:sz w:val="20"/>
          <w:szCs w:val="20"/>
          <w:lang w:val="en"/>
        </w:rPr>
        <w:t>daily/weekly</w:t>
      </w:r>
      <w:r w:rsidR="00F256C0" w:rsidRPr="00A8594B">
        <w:rPr>
          <w:sz w:val="20"/>
          <w:szCs w:val="20"/>
          <w:lang w:val="en"/>
        </w:rPr>
        <w:t xml:space="preserve"> t</w:t>
      </w:r>
      <w:r w:rsidR="006B747D" w:rsidRPr="00A8594B">
        <w:rPr>
          <w:sz w:val="20"/>
          <w:szCs w:val="20"/>
          <w:lang w:val="en"/>
        </w:rPr>
        <w:t>i</w:t>
      </w:r>
      <w:r w:rsidR="00A53BA7">
        <w:rPr>
          <w:sz w:val="20"/>
          <w:szCs w:val="20"/>
          <w:lang w:val="en"/>
        </w:rPr>
        <w:t>metable and help fill this in</w:t>
      </w:r>
    </w:p>
    <w:p w14:paraId="05E09C4F" w14:textId="77777777" w:rsidR="006B747D" w:rsidRPr="00A8594B" w:rsidRDefault="006B747D" w:rsidP="006B747D">
      <w:pPr>
        <w:numPr>
          <w:ilvl w:val="0"/>
          <w:numId w:val="14"/>
        </w:numPr>
        <w:contextualSpacing/>
        <w:rPr>
          <w:sz w:val="20"/>
          <w:szCs w:val="20"/>
          <w:lang w:val="en"/>
        </w:rPr>
      </w:pPr>
      <w:r w:rsidRPr="00A8594B">
        <w:rPr>
          <w:sz w:val="20"/>
          <w:szCs w:val="20"/>
        </w:rPr>
        <w:t xml:space="preserve">If possible, encourage residents to sit out of bed (if able) whilst social distancing; set up space in their room to engage </w:t>
      </w:r>
      <w:r w:rsidR="00A53BA7">
        <w:rPr>
          <w:sz w:val="20"/>
          <w:szCs w:val="20"/>
        </w:rPr>
        <w:t xml:space="preserve">in activities outside of bed </w:t>
      </w:r>
    </w:p>
    <w:p w14:paraId="14D926F8" w14:textId="77777777" w:rsidR="002073D4" w:rsidRDefault="002073D4" w:rsidP="002073D4">
      <w:pPr>
        <w:contextualSpacing/>
        <w:rPr>
          <w:b/>
          <w:sz w:val="20"/>
          <w:szCs w:val="20"/>
          <w:lang w:val="en"/>
        </w:rPr>
      </w:pPr>
    </w:p>
    <w:p w14:paraId="69B8A845" w14:textId="77777777" w:rsidR="00410C3A" w:rsidRDefault="00F256C0" w:rsidP="002073D4">
      <w:pPr>
        <w:contextualSpacing/>
        <w:rPr>
          <w:sz w:val="20"/>
          <w:szCs w:val="20"/>
          <w:lang w:val="en"/>
        </w:rPr>
      </w:pPr>
      <w:r w:rsidRPr="00A8594B">
        <w:rPr>
          <w:b/>
          <w:sz w:val="20"/>
          <w:szCs w:val="20"/>
          <w:lang w:val="en"/>
        </w:rPr>
        <w:t>Technology</w:t>
      </w:r>
      <w:r w:rsidRPr="00A8594B">
        <w:rPr>
          <w:sz w:val="20"/>
          <w:szCs w:val="20"/>
          <w:lang w:val="en"/>
        </w:rPr>
        <w:t>: If access to a tablet, there are</w:t>
      </w:r>
      <w:r w:rsidR="002F495E" w:rsidRPr="00A8594B">
        <w:rPr>
          <w:sz w:val="20"/>
          <w:szCs w:val="20"/>
          <w:lang w:val="en"/>
        </w:rPr>
        <w:t xml:space="preserve"> </w:t>
      </w:r>
      <w:r w:rsidRPr="00A8594B">
        <w:rPr>
          <w:sz w:val="20"/>
          <w:szCs w:val="20"/>
          <w:lang w:val="en"/>
        </w:rPr>
        <w:t xml:space="preserve">a variety of </w:t>
      </w:r>
      <w:r w:rsidR="002D36A8" w:rsidRPr="00A8594B">
        <w:rPr>
          <w:sz w:val="20"/>
          <w:szCs w:val="20"/>
          <w:lang w:val="en"/>
        </w:rPr>
        <w:t xml:space="preserve">activity </w:t>
      </w:r>
      <w:r w:rsidRPr="00A8594B">
        <w:rPr>
          <w:sz w:val="20"/>
          <w:szCs w:val="20"/>
          <w:lang w:val="en"/>
        </w:rPr>
        <w:t xml:space="preserve">resources available for residents of all needs including live stream musical </w:t>
      </w:r>
      <w:r w:rsidR="00EE1F76">
        <w:rPr>
          <w:sz w:val="20"/>
          <w:szCs w:val="20"/>
          <w:lang w:val="en"/>
        </w:rPr>
        <w:t>performances, quizzes and games</w:t>
      </w:r>
    </w:p>
    <w:p w14:paraId="6C1C5766" w14:textId="77777777" w:rsidR="00EE1F76" w:rsidRPr="00EE1F76" w:rsidRDefault="001D6D1A" w:rsidP="00EE1F76">
      <w:pPr>
        <w:numPr>
          <w:ilvl w:val="0"/>
          <w:numId w:val="14"/>
        </w:numPr>
        <w:contextualSpacing/>
        <w:rPr>
          <w:sz w:val="20"/>
          <w:szCs w:val="20"/>
          <w:lang w:val="en"/>
        </w:rPr>
      </w:pPr>
      <w:hyperlink r:id="rId15" w:history="1">
        <w:r w:rsidR="00EE1F76" w:rsidRPr="00EE1F76">
          <w:rPr>
            <w:rStyle w:val="Hyperlink"/>
            <w:b/>
            <w:bCs/>
            <w:sz w:val="20"/>
            <w:szCs w:val="20"/>
            <w:u w:val="none"/>
          </w:rPr>
          <w:t>Activities for Older Adults During COVID19;</w:t>
        </w:r>
        <w:r w:rsidR="00EE1F76" w:rsidRPr="00EE1F76">
          <w:rPr>
            <w:rStyle w:val="Hyperlink"/>
            <w:b/>
            <w:sz w:val="20"/>
            <w:szCs w:val="20"/>
            <w:u w:val="none"/>
          </w:rPr>
          <w:t xml:space="preserve"> </w:t>
        </w:r>
        <w:r w:rsidR="00EE1F76" w:rsidRPr="00EE1F76">
          <w:rPr>
            <w:rStyle w:val="Hyperlink"/>
            <w:b/>
            <w:bCs/>
            <w:sz w:val="20"/>
            <w:szCs w:val="20"/>
            <w:u w:val="none"/>
          </w:rPr>
          <w:t>A guide to online resources for those providing care for people with dementia</w:t>
        </w:r>
      </w:hyperlink>
    </w:p>
    <w:p w14:paraId="1651D952" w14:textId="77777777" w:rsidR="00EE1F76" w:rsidRPr="00EE1F76" w:rsidRDefault="001D6D1A" w:rsidP="00EE1F76">
      <w:pPr>
        <w:numPr>
          <w:ilvl w:val="0"/>
          <w:numId w:val="14"/>
        </w:numPr>
        <w:contextualSpacing/>
        <w:rPr>
          <w:sz w:val="20"/>
          <w:szCs w:val="20"/>
        </w:rPr>
      </w:pPr>
      <w:hyperlink r:id="rId16" w:history="1">
        <w:r w:rsidR="00EE1F76" w:rsidRPr="00EE1F76">
          <w:rPr>
            <w:rStyle w:val="Hyperlink"/>
            <w:b/>
            <w:sz w:val="20"/>
            <w:szCs w:val="20"/>
            <w:u w:val="none"/>
          </w:rPr>
          <w:t>Alzheimer's society coronavirus activity ideas</w:t>
        </w:r>
      </w:hyperlink>
    </w:p>
    <w:p w14:paraId="5D0ADC9A" w14:textId="77777777" w:rsidR="002073D4" w:rsidRDefault="002073D4" w:rsidP="002073D4">
      <w:pPr>
        <w:contextualSpacing/>
        <w:rPr>
          <w:b/>
          <w:sz w:val="20"/>
          <w:szCs w:val="20"/>
        </w:rPr>
      </w:pPr>
    </w:p>
    <w:p w14:paraId="04BDFA88" w14:textId="77777777" w:rsidR="002073D4" w:rsidRDefault="00A8594B" w:rsidP="002073D4">
      <w:pPr>
        <w:contextualSpacing/>
        <w:rPr>
          <w:sz w:val="20"/>
          <w:szCs w:val="20"/>
        </w:rPr>
      </w:pPr>
      <w:r w:rsidRPr="00A8594B">
        <w:rPr>
          <w:b/>
          <w:sz w:val="20"/>
          <w:szCs w:val="20"/>
        </w:rPr>
        <w:t>Group activity:</w:t>
      </w:r>
      <w:r>
        <w:rPr>
          <w:sz w:val="20"/>
          <w:szCs w:val="20"/>
        </w:rPr>
        <w:t xml:space="preserve"> </w:t>
      </w:r>
    </w:p>
    <w:p w14:paraId="0740ED2E" w14:textId="77777777" w:rsidR="002073D4" w:rsidRDefault="00A8594B" w:rsidP="002073D4">
      <w:pPr>
        <w:numPr>
          <w:ilvl w:val="0"/>
          <w:numId w:val="14"/>
        </w:numPr>
        <w:ind w:left="714" w:hanging="3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Limit </w:t>
      </w:r>
      <w:r w:rsidR="009C4E8F" w:rsidRPr="00A8594B">
        <w:rPr>
          <w:sz w:val="20"/>
          <w:szCs w:val="20"/>
        </w:rPr>
        <w:t xml:space="preserve">group size </w:t>
      </w:r>
      <w:r>
        <w:rPr>
          <w:sz w:val="20"/>
          <w:szCs w:val="20"/>
        </w:rPr>
        <w:t xml:space="preserve">- </w:t>
      </w:r>
      <w:r w:rsidR="00FC2A71" w:rsidRPr="00A8594B">
        <w:rPr>
          <w:sz w:val="20"/>
          <w:szCs w:val="20"/>
        </w:rPr>
        <w:t>ensure 2 metre social distancing can be applied</w:t>
      </w:r>
    </w:p>
    <w:p w14:paraId="60D7B2E9" w14:textId="77777777" w:rsidR="002073D4" w:rsidRDefault="00FC2A71" w:rsidP="002073D4">
      <w:pPr>
        <w:numPr>
          <w:ilvl w:val="0"/>
          <w:numId w:val="14"/>
        </w:numPr>
        <w:ind w:left="714" w:hanging="357"/>
        <w:contextualSpacing/>
        <w:rPr>
          <w:sz w:val="20"/>
          <w:szCs w:val="20"/>
        </w:rPr>
      </w:pPr>
      <w:r w:rsidRPr="00A8594B">
        <w:rPr>
          <w:sz w:val="20"/>
          <w:szCs w:val="20"/>
        </w:rPr>
        <w:t>Check residents for symptoms prior to attending; do not involve residents in isolation or</w:t>
      </w:r>
      <w:r w:rsidR="00A8594B">
        <w:rPr>
          <w:sz w:val="20"/>
          <w:szCs w:val="20"/>
        </w:rPr>
        <w:t xml:space="preserve"> with</w:t>
      </w:r>
      <w:r w:rsidRPr="00A8594B">
        <w:rPr>
          <w:sz w:val="20"/>
          <w:szCs w:val="20"/>
        </w:rPr>
        <w:t xml:space="preserve"> posi</w:t>
      </w:r>
      <w:r w:rsidR="00A8594B">
        <w:rPr>
          <w:sz w:val="20"/>
          <w:szCs w:val="20"/>
        </w:rPr>
        <w:t xml:space="preserve">tive symptoms </w:t>
      </w:r>
      <w:r w:rsidR="009C4E8F" w:rsidRPr="00A8594B">
        <w:rPr>
          <w:sz w:val="20"/>
          <w:szCs w:val="20"/>
        </w:rPr>
        <w:t xml:space="preserve">and explore 1:1 activity that could </w:t>
      </w:r>
      <w:r w:rsidR="002073D4">
        <w:rPr>
          <w:sz w:val="20"/>
          <w:szCs w:val="20"/>
        </w:rPr>
        <w:t>be provided</w:t>
      </w:r>
      <w:r w:rsidR="0078747F">
        <w:rPr>
          <w:sz w:val="20"/>
          <w:szCs w:val="20"/>
        </w:rPr>
        <w:t xml:space="preserve"> instead </w:t>
      </w:r>
    </w:p>
    <w:p w14:paraId="4DF76D22" w14:textId="77777777" w:rsidR="0078747F" w:rsidRDefault="00FC2A71" w:rsidP="00EE1F76">
      <w:pPr>
        <w:numPr>
          <w:ilvl w:val="0"/>
          <w:numId w:val="14"/>
        </w:numPr>
        <w:contextualSpacing/>
        <w:rPr>
          <w:sz w:val="20"/>
          <w:szCs w:val="20"/>
        </w:rPr>
      </w:pPr>
      <w:r w:rsidRPr="002073D4">
        <w:rPr>
          <w:sz w:val="20"/>
          <w:szCs w:val="20"/>
        </w:rPr>
        <w:t xml:space="preserve">Avoid </w:t>
      </w:r>
      <w:r w:rsidR="002073D4">
        <w:rPr>
          <w:sz w:val="20"/>
          <w:szCs w:val="20"/>
        </w:rPr>
        <w:t xml:space="preserve">shared resources; </w:t>
      </w:r>
      <w:r w:rsidRPr="002073D4">
        <w:rPr>
          <w:sz w:val="20"/>
          <w:szCs w:val="20"/>
        </w:rPr>
        <w:t xml:space="preserve">ensure </w:t>
      </w:r>
      <w:r w:rsidR="009C4E8F" w:rsidRPr="002073D4">
        <w:rPr>
          <w:sz w:val="20"/>
          <w:szCs w:val="20"/>
        </w:rPr>
        <w:t xml:space="preserve">items </w:t>
      </w:r>
      <w:r w:rsidRPr="002073D4">
        <w:rPr>
          <w:sz w:val="20"/>
          <w:szCs w:val="20"/>
        </w:rPr>
        <w:t xml:space="preserve">can be </w:t>
      </w:r>
      <w:r w:rsidR="00DD19E7" w:rsidRPr="002073D4">
        <w:rPr>
          <w:sz w:val="20"/>
          <w:szCs w:val="20"/>
        </w:rPr>
        <w:t>thoroughly cleaned after,</w:t>
      </w:r>
      <w:r w:rsidR="00E7763A" w:rsidRPr="002073D4">
        <w:rPr>
          <w:sz w:val="20"/>
          <w:szCs w:val="20"/>
        </w:rPr>
        <w:t xml:space="preserve"> or sin</w:t>
      </w:r>
      <w:r w:rsidR="0078747F">
        <w:rPr>
          <w:sz w:val="20"/>
          <w:szCs w:val="20"/>
        </w:rPr>
        <w:t>gle use only for groups and 1:1</w:t>
      </w:r>
    </w:p>
    <w:p w14:paraId="28229F0C" w14:textId="77777777" w:rsidR="0078747F" w:rsidRDefault="009C4E8F" w:rsidP="0078747F">
      <w:pPr>
        <w:numPr>
          <w:ilvl w:val="0"/>
          <w:numId w:val="14"/>
        </w:numPr>
        <w:contextualSpacing/>
        <w:rPr>
          <w:sz w:val="20"/>
          <w:szCs w:val="20"/>
        </w:rPr>
      </w:pPr>
      <w:r w:rsidRPr="002073D4">
        <w:rPr>
          <w:sz w:val="20"/>
          <w:szCs w:val="20"/>
        </w:rPr>
        <w:t xml:space="preserve">Offer </w:t>
      </w:r>
      <w:r w:rsidR="00F256C0" w:rsidRPr="002073D4">
        <w:rPr>
          <w:sz w:val="20"/>
          <w:szCs w:val="20"/>
        </w:rPr>
        <w:t>groups wi</w:t>
      </w:r>
      <w:r w:rsidR="00E7763A" w:rsidRPr="002073D4">
        <w:rPr>
          <w:sz w:val="20"/>
          <w:szCs w:val="20"/>
        </w:rPr>
        <w:t>thout items</w:t>
      </w:r>
      <w:r w:rsidR="00DD19E7" w:rsidRPr="002073D4">
        <w:rPr>
          <w:sz w:val="20"/>
          <w:szCs w:val="20"/>
        </w:rPr>
        <w:t xml:space="preserve"> (e.g. </w:t>
      </w:r>
      <w:r w:rsidR="00F256C0" w:rsidRPr="002073D4">
        <w:rPr>
          <w:sz w:val="20"/>
          <w:szCs w:val="20"/>
        </w:rPr>
        <w:t>verbal quizzes, music/singing sessions</w:t>
      </w:r>
      <w:r w:rsidR="00DD19E7" w:rsidRPr="002073D4">
        <w:rPr>
          <w:sz w:val="20"/>
          <w:szCs w:val="20"/>
        </w:rPr>
        <w:t>)</w:t>
      </w:r>
      <w:r w:rsidR="00E7763A" w:rsidRPr="002073D4">
        <w:rPr>
          <w:sz w:val="20"/>
          <w:szCs w:val="20"/>
        </w:rPr>
        <w:t xml:space="preserve"> – many virtual </w:t>
      </w:r>
      <w:r w:rsidR="00DD19E7" w:rsidRPr="002073D4">
        <w:rPr>
          <w:sz w:val="20"/>
          <w:szCs w:val="20"/>
        </w:rPr>
        <w:t xml:space="preserve">groups can be </w:t>
      </w:r>
      <w:r w:rsidR="0078747F">
        <w:rPr>
          <w:sz w:val="20"/>
          <w:szCs w:val="20"/>
        </w:rPr>
        <w:t>held via a tablet;</w:t>
      </w:r>
      <w:hyperlink r:id="rId17" w:history="1">
        <w:r w:rsidR="00EE1F76" w:rsidRPr="0078747F">
          <w:rPr>
            <w:rStyle w:val="Hyperlink"/>
            <w:b/>
            <w:sz w:val="20"/>
            <w:szCs w:val="20"/>
            <w:u w:val="none"/>
          </w:rPr>
          <w:t xml:space="preserve"> Age of Creativity</w:t>
        </w:r>
      </w:hyperlink>
      <w:r w:rsidR="0078747F">
        <w:rPr>
          <w:sz w:val="20"/>
          <w:szCs w:val="20"/>
        </w:rPr>
        <w:t xml:space="preserve"> has links to </w:t>
      </w:r>
      <w:r w:rsidR="00EE1F76" w:rsidRPr="00EE1F76">
        <w:rPr>
          <w:sz w:val="20"/>
          <w:szCs w:val="20"/>
        </w:rPr>
        <w:t>virtual galleries, concerts and exercise groups</w:t>
      </w:r>
      <w:r w:rsidR="0078747F">
        <w:rPr>
          <w:sz w:val="20"/>
          <w:szCs w:val="20"/>
        </w:rPr>
        <w:t xml:space="preserve"> for example </w:t>
      </w:r>
    </w:p>
    <w:p w14:paraId="533C6633" w14:textId="77777777" w:rsidR="005B254B" w:rsidRDefault="005B254B" w:rsidP="005B254B">
      <w:pPr>
        <w:contextualSpacing/>
        <w:rPr>
          <w:sz w:val="20"/>
          <w:szCs w:val="20"/>
        </w:rPr>
      </w:pPr>
    </w:p>
    <w:p w14:paraId="4F29A05F" w14:textId="77777777" w:rsidR="005B254B" w:rsidRDefault="005B254B" w:rsidP="005B254B">
      <w:pPr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 w:rsidRPr="005B254B">
        <w:rPr>
          <w:sz w:val="20"/>
          <w:szCs w:val="20"/>
        </w:rPr>
        <w:t>ontac</w:t>
      </w:r>
      <w:r>
        <w:rPr>
          <w:sz w:val="20"/>
          <w:szCs w:val="20"/>
        </w:rPr>
        <w:t xml:space="preserve">t CHIT Monday-Friday 9am-5pm </w:t>
      </w:r>
      <w:r w:rsidR="001A75B6">
        <w:rPr>
          <w:sz w:val="20"/>
          <w:szCs w:val="20"/>
        </w:rPr>
        <w:t>(</w:t>
      </w:r>
      <w:r w:rsidRPr="005B254B">
        <w:rPr>
          <w:sz w:val="20"/>
          <w:szCs w:val="20"/>
        </w:rPr>
        <w:t xml:space="preserve">020 3228 </w:t>
      </w:r>
      <w:r w:rsidR="00582DE1">
        <w:rPr>
          <w:sz w:val="20"/>
          <w:szCs w:val="20"/>
        </w:rPr>
        <w:t xml:space="preserve">6429) </w:t>
      </w:r>
      <w:hyperlink r:id="rId18" w:history="1">
        <w:r w:rsidR="00582DE1" w:rsidRPr="00365E77">
          <w:rPr>
            <w:rStyle w:val="Hyperlink"/>
            <w:sz w:val="20"/>
            <w:szCs w:val="20"/>
          </w:rPr>
          <w:t>CCHIT@slam.nhs.uk</w:t>
        </w:r>
      </w:hyperlink>
      <w:r w:rsidR="00582DE1">
        <w:rPr>
          <w:sz w:val="20"/>
          <w:szCs w:val="20"/>
        </w:rPr>
        <w:t xml:space="preserve"> </w:t>
      </w:r>
      <w:r w:rsidR="001A7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</w:t>
      </w:r>
      <w:r w:rsidR="001A75B6">
        <w:rPr>
          <w:sz w:val="20"/>
          <w:szCs w:val="20"/>
        </w:rPr>
        <w:t>worried about a</w:t>
      </w:r>
      <w:r>
        <w:rPr>
          <w:sz w:val="20"/>
          <w:szCs w:val="20"/>
        </w:rPr>
        <w:t xml:space="preserve"> </w:t>
      </w:r>
      <w:r w:rsidR="001A75B6">
        <w:rPr>
          <w:sz w:val="20"/>
          <w:szCs w:val="20"/>
        </w:rPr>
        <w:t>resident’s</w:t>
      </w:r>
      <w:r w:rsidRPr="005B254B">
        <w:rPr>
          <w:sz w:val="20"/>
          <w:szCs w:val="20"/>
        </w:rPr>
        <w:t xml:space="preserve"> </w:t>
      </w:r>
      <w:r>
        <w:rPr>
          <w:sz w:val="20"/>
          <w:szCs w:val="20"/>
        </w:rPr>
        <w:t>mood or</w:t>
      </w:r>
      <w:r w:rsidRPr="005B254B">
        <w:rPr>
          <w:sz w:val="20"/>
          <w:szCs w:val="20"/>
        </w:rPr>
        <w:t xml:space="preserve"> behaviour (e.g. wandering, </w:t>
      </w:r>
      <w:r w:rsidR="001A75B6">
        <w:rPr>
          <w:sz w:val="20"/>
          <w:szCs w:val="20"/>
        </w:rPr>
        <w:t xml:space="preserve">distressed, </w:t>
      </w:r>
      <w:r w:rsidRPr="005B254B">
        <w:rPr>
          <w:sz w:val="20"/>
          <w:szCs w:val="20"/>
        </w:rPr>
        <w:t xml:space="preserve">restless or </w:t>
      </w:r>
      <w:r>
        <w:rPr>
          <w:sz w:val="20"/>
          <w:szCs w:val="20"/>
        </w:rPr>
        <w:t>increasingly isolated</w:t>
      </w:r>
      <w:r w:rsidRPr="005B254B">
        <w:rPr>
          <w:sz w:val="20"/>
          <w:szCs w:val="20"/>
        </w:rPr>
        <w:t>)</w:t>
      </w:r>
      <w:r w:rsidR="001A75B6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we can support personalised activity plans </w:t>
      </w:r>
      <w:r w:rsidR="001A75B6">
        <w:rPr>
          <w:sz w:val="20"/>
          <w:szCs w:val="20"/>
        </w:rPr>
        <w:t xml:space="preserve">and discuss individual referrals and additional support for residents </w:t>
      </w:r>
    </w:p>
    <w:p w14:paraId="0AFA414B" w14:textId="77777777" w:rsidR="001A75B6" w:rsidRPr="0078747F" w:rsidRDefault="001A75B6" w:rsidP="005B254B">
      <w:pPr>
        <w:contextualSpacing/>
        <w:rPr>
          <w:sz w:val="20"/>
          <w:szCs w:val="20"/>
        </w:rPr>
      </w:pPr>
    </w:p>
    <w:p w14:paraId="3DA7997C" w14:textId="77777777" w:rsidR="000101E8" w:rsidRPr="005B254B" w:rsidRDefault="005B254B" w:rsidP="005B254B">
      <w:pPr>
        <w:rPr>
          <w:b/>
          <w:sz w:val="20"/>
          <w:szCs w:val="20"/>
          <w:lang w:val="en"/>
        </w:rPr>
      </w:pPr>
      <w:r>
        <w:rPr>
          <w:b/>
          <w:sz w:val="20"/>
          <w:szCs w:val="20"/>
          <w:u w:val="single"/>
        </w:rPr>
        <w:t>*</w:t>
      </w:r>
      <w:r w:rsidR="00A8594B" w:rsidRPr="00A8594B">
        <w:rPr>
          <w:b/>
          <w:sz w:val="20"/>
          <w:szCs w:val="20"/>
          <w:u w:val="single"/>
        </w:rPr>
        <w:t>Please note:</w:t>
      </w:r>
      <w:r w:rsidR="00A8594B" w:rsidRPr="00A8594B">
        <w:rPr>
          <w:b/>
          <w:sz w:val="20"/>
          <w:szCs w:val="20"/>
        </w:rPr>
        <w:t xml:space="preserve"> Always follow your homes infection control guidance (including use of PPE) and management of positive COVID-19 cases in your home when engaging with residents in isolation/social distancing. Provide all activity in line with individual risk</w:t>
      </w:r>
      <w:r w:rsidR="008F3672">
        <w:rPr>
          <w:b/>
          <w:sz w:val="20"/>
          <w:szCs w:val="20"/>
        </w:rPr>
        <w:t xml:space="preserve"> assessments, </w:t>
      </w:r>
      <w:r w:rsidR="00A8594B" w:rsidRPr="00A8594B">
        <w:rPr>
          <w:b/>
          <w:sz w:val="20"/>
          <w:szCs w:val="20"/>
        </w:rPr>
        <w:t>care plans</w:t>
      </w:r>
      <w:r w:rsidR="0078747F">
        <w:rPr>
          <w:b/>
          <w:sz w:val="20"/>
          <w:szCs w:val="20"/>
        </w:rPr>
        <w:t xml:space="preserve"> and home protocols. </w:t>
      </w:r>
    </w:p>
    <w:sectPr w:rsidR="000101E8" w:rsidRPr="005B254B" w:rsidSect="00FC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139A" w14:textId="77777777" w:rsidR="000224F0" w:rsidRDefault="000224F0" w:rsidP="008F3672">
      <w:pPr>
        <w:spacing w:after="0" w:line="240" w:lineRule="auto"/>
      </w:pPr>
      <w:r>
        <w:separator/>
      </w:r>
    </w:p>
  </w:endnote>
  <w:endnote w:type="continuationSeparator" w:id="0">
    <w:p w14:paraId="64B39FBD" w14:textId="77777777" w:rsidR="000224F0" w:rsidRDefault="000224F0" w:rsidP="008F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86BD" w14:textId="77777777" w:rsidR="000224F0" w:rsidRDefault="000224F0" w:rsidP="008F3672">
      <w:pPr>
        <w:spacing w:after="0" w:line="240" w:lineRule="auto"/>
      </w:pPr>
      <w:r>
        <w:separator/>
      </w:r>
    </w:p>
  </w:footnote>
  <w:footnote w:type="continuationSeparator" w:id="0">
    <w:p w14:paraId="4B765153" w14:textId="77777777" w:rsidR="000224F0" w:rsidRDefault="000224F0" w:rsidP="008F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5904"/>
    <w:multiLevelType w:val="hybridMultilevel"/>
    <w:tmpl w:val="208882B2"/>
    <w:lvl w:ilvl="0" w:tplc="5324E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C453C"/>
    <w:multiLevelType w:val="hybridMultilevel"/>
    <w:tmpl w:val="63D4530C"/>
    <w:lvl w:ilvl="0" w:tplc="CFCE8A92">
      <w:start w:val="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53CB"/>
    <w:multiLevelType w:val="multilevel"/>
    <w:tmpl w:val="CA5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22911"/>
    <w:multiLevelType w:val="hybridMultilevel"/>
    <w:tmpl w:val="F17603B0"/>
    <w:lvl w:ilvl="0" w:tplc="A3929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62441"/>
    <w:multiLevelType w:val="hybridMultilevel"/>
    <w:tmpl w:val="1FCE94CC"/>
    <w:lvl w:ilvl="0" w:tplc="4198EB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5452"/>
    <w:multiLevelType w:val="hybridMultilevel"/>
    <w:tmpl w:val="1A209292"/>
    <w:lvl w:ilvl="0" w:tplc="EA681D0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6111"/>
    <w:multiLevelType w:val="hybridMultilevel"/>
    <w:tmpl w:val="002E5A1E"/>
    <w:lvl w:ilvl="0" w:tplc="9CAA94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3"/>
    <w:rsid w:val="000101E8"/>
    <w:rsid w:val="000224F0"/>
    <w:rsid w:val="0002412E"/>
    <w:rsid w:val="00110BE8"/>
    <w:rsid w:val="001523FD"/>
    <w:rsid w:val="001A75B6"/>
    <w:rsid w:val="001D6D1A"/>
    <w:rsid w:val="001F00C7"/>
    <w:rsid w:val="001F2A8B"/>
    <w:rsid w:val="002073D4"/>
    <w:rsid w:val="00231A62"/>
    <w:rsid w:val="002B0EC0"/>
    <w:rsid w:val="002D36A8"/>
    <w:rsid w:val="002E4BBE"/>
    <w:rsid w:val="002F0205"/>
    <w:rsid w:val="002F495E"/>
    <w:rsid w:val="00355686"/>
    <w:rsid w:val="00361E9D"/>
    <w:rsid w:val="003A2E87"/>
    <w:rsid w:val="00410C3A"/>
    <w:rsid w:val="004B712C"/>
    <w:rsid w:val="00516053"/>
    <w:rsid w:val="005533FF"/>
    <w:rsid w:val="00567D6C"/>
    <w:rsid w:val="00571E3A"/>
    <w:rsid w:val="00582DE1"/>
    <w:rsid w:val="005B254B"/>
    <w:rsid w:val="005B7717"/>
    <w:rsid w:val="005C74C2"/>
    <w:rsid w:val="006B747D"/>
    <w:rsid w:val="006D34CD"/>
    <w:rsid w:val="006E028F"/>
    <w:rsid w:val="0078747F"/>
    <w:rsid w:val="007B02A1"/>
    <w:rsid w:val="00810F8D"/>
    <w:rsid w:val="00847B15"/>
    <w:rsid w:val="00886E93"/>
    <w:rsid w:val="008D6452"/>
    <w:rsid w:val="008F3672"/>
    <w:rsid w:val="009055E3"/>
    <w:rsid w:val="009C4E8F"/>
    <w:rsid w:val="00A53BA7"/>
    <w:rsid w:val="00A8594B"/>
    <w:rsid w:val="00AC0A23"/>
    <w:rsid w:val="00B12F4D"/>
    <w:rsid w:val="00B465E1"/>
    <w:rsid w:val="00B96B27"/>
    <w:rsid w:val="00DD19E7"/>
    <w:rsid w:val="00DD59E6"/>
    <w:rsid w:val="00DE2591"/>
    <w:rsid w:val="00E72F72"/>
    <w:rsid w:val="00E75F23"/>
    <w:rsid w:val="00E7763A"/>
    <w:rsid w:val="00EB25E5"/>
    <w:rsid w:val="00ED5784"/>
    <w:rsid w:val="00EE1F76"/>
    <w:rsid w:val="00EF2A21"/>
    <w:rsid w:val="00F256C0"/>
    <w:rsid w:val="00FC2A71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F4AE5ED"/>
  <w15:chartTrackingRefBased/>
  <w15:docId w15:val="{8FF323F0-BB9A-406B-A11F-388F96E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2E87"/>
    <w:rPr>
      <w:rFonts w:ascii="Times New Roman" w:hAnsi="Times New Roman"/>
    </w:rPr>
  </w:style>
  <w:style w:type="character" w:styleId="Hyperlink">
    <w:name w:val="Hyperlink"/>
    <w:uiPriority w:val="99"/>
    <w:unhideWhenUsed/>
    <w:rsid w:val="00810F8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10F8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36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36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3672"/>
    <w:rPr>
      <w:sz w:val="24"/>
      <w:szCs w:val="24"/>
      <w:lang w:eastAsia="en-US"/>
    </w:rPr>
  </w:style>
  <w:style w:type="paragraph" w:customStyle="1" w:styleId="Default">
    <w:name w:val="Default"/>
    <w:rsid w:val="000101E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01E8"/>
    <w:rPr>
      <w:sz w:val="24"/>
      <w:szCs w:val="24"/>
      <w:lang w:eastAsia="en-US"/>
    </w:rPr>
  </w:style>
  <w:style w:type="character" w:styleId="Mention">
    <w:name w:val="Mention"/>
    <w:uiPriority w:val="99"/>
    <w:semiHidden/>
    <w:unhideWhenUsed/>
    <w:rsid w:val="00582D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5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lzheimers.org.uk/sites/default/files/2020-03/this_is_me_1553.pdf" TargetMode="External"/><Relationship Id="rId18" Type="http://schemas.openxmlformats.org/officeDocument/2006/relationships/hyperlink" Target="mailto:CCHIT@slam.nhs.uk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www.goldencarers.com/19-ways-for-residents-to-socialize-in-isolation/6335/" TargetMode="External"/><Relationship Id="rId17" Type="http://schemas.openxmlformats.org/officeDocument/2006/relationships/hyperlink" Target="http://festival.ageofcreativity.co.uk/downloa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zheimers.org.uk/get-support/coronavirus-activity-ideas-people-living-dement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ilysparkle.co.uk/covid19-respons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innovationnetwork.com/wp-content/uploads/2020/04/Maintaining-Activities-for-Older-Adults-during-COVID19.pdf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ot.co.uk/about-occupational-therapy/living-well-care-homes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>
      <Value>1</Value>
    </TaxCatchAll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standards</TermName>
          <TermId xmlns="http://schemas.microsoft.com/office/infopath/2007/PartnerControls">3ee146b6-ee81-4f5c-8d96-0acf1bc96039</TermId>
        </TermInfo>
      </Terms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1DA0092C36489215850EA6787464" ma:contentTypeVersion="28" ma:contentTypeDescription="Create a new document." ma:contentTypeScope="" ma:versionID="f76004a663d5369d70aeefb0cc94e015">
  <xsd:schema xmlns:xsd="http://www.w3.org/2001/XMLSchema" xmlns:xs="http://www.w3.org/2001/XMLSchema" xmlns:p="http://schemas.microsoft.com/office/2006/metadata/properties" xmlns:ns2="f2b78acb-a125-42ee-931d-35b42eaca4cf" xmlns:ns3="2ef5ef64-3151-4409-9cbb-ad8c1e64a39d" xmlns:ns4="de054834-ab0c-4133-8585-c398378428a7" targetNamespace="http://schemas.microsoft.com/office/2006/metadata/properties" ma:root="true" ma:fieldsID="79671c671c0ee1d0605a8f52fb712bdf" ns2:_="" ns3:_="" ns4:_="">
    <xsd:import namespace="f2b78acb-a125-42ee-931d-35b42eaca4cf"/>
    <xsd:import namespace="2ef5ef64-3151-4409-9cbb-ad8c1e64a39d"/>
    <xsd:import namespace="de054834-ab0c-4133-8585-c398378428a7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union memberTypes="dms:Text">
          <xsd:simpleType>
            <xsd:restriction base="dms:Choice">
              <xsd:enumeration value="NOT CLASSIFIED"/>
            </xsd:restriction>
          </xsd:simpleType>
        </xsd:union>
      </xsd:simpleType>
    </xsd:element>
    <xsd:element name="TaxCatchAll" ma:index="10" nillable="true" ma:displayName="Taxonomy Catch All Column" ma:list="{8664537f-5d6b-4107-9640-f04924b01e6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list="{8664537f-5d6b-4107-9640-f04924b01e6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ef64-3151-4409-9cbb-ad8c1e6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4834-ab0c-4133-8585-c39837842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FE0408A9-F6A7-46A2-8212-2527E9E70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9E015-EAE8-4DBE-8818-AF433AD225D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a276161-f126-476b-aab8-f748c3192926"/>
    <ds:schemaRef ds:uri="http://purl.org/dc/terms/"/>
    <ds:schemaRef ds:uri="0cdfe231-45d5-4ab5-9a4e-04b988470e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FF033-CB86-4F81-9C7A-6B307657A9F9}"/>
</file>

<file path=customXml/itemProps4.xml><?xml version="1.0" encoding="utf-8"?>
<ds:datastoreItem xmlns:ds="http://schemas.openxmlformats.org/officeDocument/2006/customXml" ds:itemID="{CDA1A007-CFAD-42D7-9DBF-63BF25FB0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Linda</dc:creator>
  <cp:keywords/>
  <dc:description/>
  <cp:lastModifiedBy>Davis, James</cp:lastModifiedBy>
  <cp:revision>2</cp:revision>
  <dcterms:created xsi:type="dcterms:W3CDTF">2020-04-23T14:35:00Z</dcterms:created>
  <dcterms:modified xsi:type="dcterms:W3CDTF">2020-04-23T14:35:00Z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0x010100ECD21DA0092C36489215850EA6787464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>1;#Professional standards|3ee146b6-ee81-4f5c-8d96-0acf1bc96039</vt:lpwstr>
  </property>
</Properties>
</file>